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555E3" w14:textId="1FC73147" w:rsidR="00311A29" w:rsidRPr="00311A29" w:rsidRDefault="00311A29" w:rsidP="004B4D00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es-AR"/>
        </w:rPr>
      </w:pPr>
      <w:r w:rsidRPr="00311A29">
        <w:rPr>
          <w:rFonts w:ascii="Times New Roman" w:eastAsia="Times New Roman" w:hAnsi="Times New Roman" w:cs="Times New Roman"/>
          <w:b/>
          <w:bCs/>
          <w:color w:val="548DD4"/>
          <w:sz w:val="36"/>
          <w:szCs w:val="36"/>
          <w:lang w:eastAsia="es-AR"/>
        </w:rPr>
        <w:t>II Jornadas de Estudios Socioeconómicos del Litoral</w:t>
      </w:r>
    </w:p>
    <w:p w14:paraId="6EBCB7A9" w14:textId="37BA3128" w:rsidR="00311A29" w:rsidRDefault="00311A29" w:rsidP="004B4D00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</w:pPr>
      <w:r w:rsidRPr="0031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Fecha: 1 y 2 de octubre de 2020</w:t>
      </w:r>
    </w:p>
    <w:p w14:paraId="7A33F370" w14:textId="77777777" w:rsidR="00311A29" w:rsidRPr="00311A29" w:rsidRDefault="00311A29" w:rsidP="004B4D00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es-AR"/>
        </w:rPr>
      </w:pPr>
    </w:p>
    <w:p w14:paraId="58DEB233" w14:textId="650996AB" w:rsidR="00311A29" w:rsidRDefault="00311A29" w:rsidP="004B4D00">
      <w:pPr>
        <w:shd w:val="clear" w:color="auto" w:fill="FFFFFF"/>
        <w:spacing w:line="25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</w:pPr>
      <w:r w:rsidRPr="00311A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Lugar: </w:t>
      </w:r>
      <w:r w:rsidR="00110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>Google Meet</w:t>
      </w:r>
    </w:p>
    <w:p w14:paraId="0E4A8787" w14:textId="77777777" w:rsidR="001100EA" w:rsidRPr="00311A29" w:rsidRDefault="001100EA" w:rsidP="004B4D00">
      <w:pPr>
        <w:shd w:val="clear" w:color="auto" w:fill="FFFFFF"/>
        <w:spacing w:line="253" w:lineRule="atLeast"/>
        <w:jc w:val="center"/>
        <w:rPr>
          <w:rFonts w:ascii="Calibri" w:eastAsia="Times New Roman" w:hAnsi="Calibri" w:cs="Calibri"/>
          <w:color w:val="000000"/>
          <w:lang w:eastAsia="es-AR"/>
        </w:rPr>
      </w:pPr>
    </w:p>
    <w:p w14:paraId="4EC9AFB4" w14:textId="77777777" w:rsidR="005D2BF1" w:rsidRDefault="005D2BF1" w:rsidP="004B4D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66961" w14:textId="77777777" w:rsidR="005D2BF1" w:rsidRPr="00FB283D" w:rsidRDefault="005D2BF1" w:rsidP="004B4D00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FB283D">
        <w:rPr>
          <w:rFonts w:ascii="Times New Roman" w:hAnsi="Times New Roman" w:cs="Times New Roman"/>
          <w:b/>
          <w:sz w:val="32"/>
          <w:szCs w:val="24"/>
        </w:rPr>
        <w:t>Jueves 1 de octubre</w:t>
      </w:r>
    </w:p>
    <w:p w14:paraId="35E571AD" w14:textId="5DC787FD" w:rsidR="006C202E" w:rsidRPr="00456A1C" w:rsidRDefault="00FB283D" w:rsidP="004B4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8.45</w:t>
      </w:r>
      <w:r w:rsidR="005D2BF1" w:rsidRPr="00456A1C">
        <w:rPr>
          <w:rFonts w:ascii="Times New Roman" w:hAnsi="Times New Roman" w:cs="Times New Roman"/>
          <w:b/>
          <w:sz w:val="24"/>
          <w:szCs w:val="24"/>
        </w:rPr>
        <w:t xml:space="preserve"> Apertura </w:t>
      </w:r>
    </w:p>
    <w:p w14:paraId="1CE92ECB" w14:textId="6D9462E3" w:rsidR="001100EA" w:rsidRPr="001100EA" w:rsidRDefault="001100EA" w:rsidP="004B4D00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Palabras de apertura y bienvenida</w:t>
      </w:r>
    </w:p>
    <w:p w14:paraId="3E46BF9B" w14:textId="70A27E72" w:rsidR="006C202E" w:rsidRDefault="006C202E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Cr. Eduardo Muani</w:t>
      </w:r>
      <w:r w:rsidR="005D2BF1" w:rsidRPr="00456A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9CF7B" w14:textId="7D73D513" w:rsidR="001100EA" w:rsidRDefault="001100EA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Maximiliano Camarda</w:t>
      </w:r>
    </w:p>
    <w:p w14:paraId="5FC247E4" w14:textId="010EAE79" w:rsidR="001100EA" w:rsidRDefault="001100EA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Dra. Mara Petitti</w:t>
      </w:r>
    </w:p>
    <w:p w14:paraId="2B480511" w14:textId="77777777" w:rsidR="001100EA" w:rsidRPr="00456A1C" w:rsidRDefault="001100EA" w:rsidP="004B4D0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317B45" w14:textId="24F6A00C" w:rsidR="006C202E" w:rsidRPr="00FB283D" w:rsidRDefault="00702E3E" w:rsidP="004B4D00">
      <w:pPr>
        <w:jc w:val="both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Mesa 1</w:t>
      </w:r>
      <w:r w:rsid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Industria y empresas</w:t>
      </w:r>
    </w:p>
    <w:p w14:paraId="7452D75C" w14:textId="77777777" w:rsidR="005D2BF1" w:rsidRPr="00FB283D" w:rsidRDefault="005D2BF1" w:rsidP="004B4D00">
      <w:pPr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9 a 11 hs.  </w:t>
      </w:r>
    </w:p>
    <w:p w14:paraId="291CE7B3" w14:textId="1A79F9F1" w:rsidR="005D2BF1" w:rsidRPr="00670AC4" w:rsidRDefault="003F7EAB" w:rsidP="004B4D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670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Coordinador</w:t>
      </w:r>
      <w:r w:rsidR="005D2BF1" w:rsidRPr="00670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a: </w:t>
      </w:r>
      <w:r w:rsidR="009C6BF4" w:rsidRPr="00FB283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Candela Maccione </w:t>
      </w:r>
      <w:r w:rsidR="009C6BF4" w:rsidRPr="00FB283D">
        <w:rPr>
          <w:rFonts w:ascii="Times New Roman" w:eastAsia="Times New Roman" w:hAnsi="Times New Roman" w:cs="Times New Roman"/>
          <w:bCs/>
          <w:sz w:val="24"/>
          <w:szCs w:val="24"/>
          <w:lang w:eastAsia="es-AR"/>
        </w:rPr>
        <w:t>Reigert</w:t>
      </w:r>
    </w:p>
    <w:p w14:paraId="54F17A7E" w14:textId="20D5948E" w:rsidR="005D2BF1" w:rsidRPr="00FB283D" w:rsidRDefault="00FB283D" w:rsidP="004B4D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Comentarios</w:t>
      </w:r>
      <w:r w:rsidR="005D2BF1" w:rsidRPr="00670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:</w:t>
      </w:r>
      <w:r w:rsidR="007E7762" w:rsidRPr="00670AC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 </w:t>
      </w:r>
      <w:r w:rsidR="000D37AB" w:rsidRPr="00FB283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Leandro Rodríguez</w:t>
      </w:r>
      <w:r w:rsidR="003F7EAB" w:rsidRPr="00FB283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e Ignacio Trucco</w:t>
      </w:r>
    </w:p>
    <w:p w14:paraId="4EF52404" w14:textId="77777777" w:rsidR="005D2BF1" w:rsidRPr="00456A1C" w:rsidRDefault="005D2BF1" w:rsidP="004B4D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Siviero, Pablo y Locher, María Valentina “Innovación tecnológica y estrategias de organización: un estudio sobre el Parque Tecnológico Litoral Centro.”</w:t>
      </w:r>
    </w:p>
    <w:p w14:paraId="2D738B0A" w14:textId="77777777" w:rsidR="005D2BF1" w:rsidRPr="00456A1C" w:rsidRDefault="005D2BF1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Tedesca, Juan Pablo “Un estudio comparado sobre la visión que tienen diferentes autores sobre la política monetaria de los primero dos gobiernos peronistas”</w:t>
      </w:r>
    </w:p>
    <w:p w14:paraId="44A9D374" w14:textId="77777777" w:rsidR="005D2BF1" w:rsidRPr="00456A1C" w:rsidRDefault="005D2BF1" w:rsidP="004B4D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Lambruschini, Victoria “Entre Ríos bajo el Modelo de Desarrollo Industrial”</w:t>
      </w:r>
    </w:p>
    <w:p w14:paraId="4221D44B" w14:textId="77777777" w:rsidR="005D2BF1" w:rsidRPr="00456A1C" w:rsidRDefault="005D2BF1" w:rsidP="004B4D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Cavia, Manuel y Farías, Sandra</w:t>
      </w:r>
      <w:r w:rsidRPr="00456A1C">
        <w:rPr>
          <w:rFonts w:ascii="Times New Roman" w:hAnsi="Times New Roman" w:cs="Times New Roman"/>
          <w:sz w:val="24"/>
          <w:szCs w:val="24"/>
        </w:rPr>
        <w:t xml:space="preserve"> “</w:t>
      </w:r>
      <w:r w:rsidRPr="00456A1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Construcción de la subjetividad del manager. Puntos de encuentro entre realidad y ficción”</w:t>
      </w:r>
    </w:p>
    <w:p w14:paraId="26DA2235" w14:textId="77777777" w:rsidR="005D2BF1" w:rsidRPr="00456A1C" w:rsidRDefault="005D2BF1" w:rsidP="004B4D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Cis, Dafne María Inés y Valentinuz, Walter Fernando</w:t>
      </w:r>
      <w:r w:rsidRPr="00456A1C">
        <w:rPr>
          <w:rFonts w:ascii="Times New Roman" w:hAnsi="Times New Roman" w:cs="Times New Roman"/>
          <w:sz w:val="24"/>
          <w:szCs w:val="24"/>
        </w:rPr>
        <w:t xml:space="preserve"> “</w:t>
      </w:r>
      <w:r w:rsidRPr="00456A1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Los sentidos en discusión respecto a la propiedad privada. Un análisis de los discursos de los actores involucrados en torno al caso Vicentín”.</w:t>
      </w:r>
    </w:p>
    <w:p w14:paraId="195F0061" w14:textId="77777777" w:rsidR="005D2BF1" w:rsidRDefault="00E55FE7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702E3E">
        <w:rPr>
          <w:rFonts w:ascii="Times New Roman" w:hAnsi="Times New Roman" w:cs="Times New Roman"/>
          <w:sz w:val="24"/>
          <w:szCs w:val="24"/>
        </w:rPr>
        <w:lastRenderedPageBreak/>
        <w:t>Camarda, Maximiliano “Una aproximación a las transformaciones en el transporte en Entre Ríos, 1880- 1980”</w:t>
      </w:r>
    </w:p>
    <w:p w14:paraId="6C9E5AC2" w14:textId="2466C1C8" w:rsidR="00702E3E" w:rsidRPr="00FB283D" w:rsidRDefault="00702E3E" w:rsidP="004B4D00">
      <w:pPr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Mesa 2</w:t>
      </w:r>
      <w:r w:rsid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Sociedad y género </w:t>
      </w:r>
    </w:p>
    <w:p w14:paraId="120CB64C" w14:textId="77777777" w:rsidR="005D2BF1" w:rsidRPr="00FB283D" w:rsidRDefault="003F7EAB" w:rsidP="004B4D00">
      <w:pPr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11 a 13</w:t>
      </w:r>
      <w:r w:rsidR="00702E3E"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hs.  </w:t>
      </w: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</w:p>
    <w:p w14:paraId="0CBA31CB" w14:textId="77777777" w:rsidR="003F7EAB" w:rsidRPr="00456A1C" w:rsidRDefault="003F7EAB" w:rsidP="004B4D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Coordinador: </w:t>
      </w:r>
      <w:r w:rsidRPr="00FB283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Matías Romero</w:t>
      </w:r>
    </w:p>
    <w:p w14:paraId="5E14E45A" w14:textId="17E8386F" w:rsidR="005D2BF1" w:rsidRPr="00670AC4" w:rsidRDefault="00FB283D" w:rsidP="004B4D00">
      <w:pPr>
        <w:tabs>
          <w:tab w:val="left" w:pos="32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Comentarios</w:t>
      </w:r>
      <w:r w:rsidR="005D2BF1" w:rsidRPr="00670AC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81226" w:rsidRPr="00456A1C">
        <w:rPr>
          <w:rFonts w:ascii="Times New Roman" w:hAnsi="Times New Roman" w:cs="Times New Roman"/>
          <w:sz w:val="24"/>
          <w:szCs w:val="24"/>
        </w:rPr>
        <w:t xml:space="preserve">Mariana </w:t>
      </w:r>
      <w:r w:rsidR="00481226">
        <w:rPr>
          <w:rFonts w:ascii="Times New Roman" w:hAnsi="Times New Roman" w:cs="Times New Roman"/>
          <w:sz w:val="24"/>
          <w:szCs w:val="24"/>
        </w:rPr>
        <w:t>Heredia y Mara Petitti</w:t>
      </w:r>
    </w:p>
    <w:p w14:paraId="474DAC1C" w14:textId="77777777" w:rsidR="005D2BF1" w:rsidRPr="00456A1C" w:rsidRDefault="005D2BF1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Pagura, María Fernanda  Logiodice, Luisina y Olivo Heit, Diego “El androcentrismo y el sexismo en el curriculum en la enseñanza de la Economía y de la Administración.”</w:t>
      </w:r>
    </w:p>
    <w:p w14:paraId="09D07B6D" w14:textId="77777777" w:rsidR="005D2BF1" w:rsidRPr="00456A1C" w:rsidRDefault="005D2BF1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Heredia, Mariana; Weidmann, Gabriel  y Orisni, Germán “¿Por qué se estanca la participación laboral femenina en Argentina? Algunas posibles respuestas”</w:t>
      </w:r>
    </w:p>
    <w:p w14:paraId="1E1BC27E" w14:textId="77777777" w:rsidR="005D2BF1" w:rsidRPr="00456A1C" w:rsidRDefault="005D2BF1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Sosa Jacob, Damián Ezequiel y Tagniani, Franco Demián “Desigualdad de género en el mercado laboral de la región Pampeana 2009 – 2019”</w:t>
      </w:r>
    </w:p>
    <w:p w14:paraId="2A011099" w14:textId="77777777" w:rsidR="005D2BF1" w:rsidRPr="00FB283D" w:rsidRDefault="005D2BF1" w:rsidP="004B4D00">
      <w:pPr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Mesa 3. Economía y Sociedad en Entre Ríos</w:t>
      </w:r>
    </w:p>
    <w:p w14:paraId="05E69999" w14:textId="77777777" w:rsidR="00702E3E" w:rsidRPr="00FB283D" w:rsidRDefault="00702E3E" w:rsidP="004B4D00">
      <w:pPr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14 a 16 hs.  </w:t>
      </w:r>
    </w:p>
    <w:p w14:paraId="7A9F3827" w14:textId="38EBA77D" w:rsidR="005D2BF1" w:rsidRPr="00456A1C" w:rsidRDefault="005D2BF1" w:rsidP="004B4D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Coordi</w:t>
      </w:r>
      <w:r w:rsidR="00CA5223"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nador</w:t>
      </w:r>
      <w:r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:</w:t>
      </w:r>
      <w:r w:rsidR="00CA5223"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</w:t>
      </w:r>
      <w:r w:rsidR="00713A37" w:rsidRPr="00FB283D">
        <w:rPr>
          <w:rFonts w:ascii="Times New Roman" w:eastAsia="Times New Roman" w:hAnsi="Times New Roman" w:cs="Times New Roman"/>
          <w:sz w:val="24"/>
          <w:szCs w:val="24"/>
          <w:lang w:eastAsia="es-AR"/>
        </w:rPr>
        <w:t>Nadia Flores</w:t>
      </w:r>
      <w:r w:rsidR="00CA5223"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</w:t>
      </w:r>
      <w:r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 </w:t>
      </w:r>
    </w:p>
    <w:p w14:paraId="493A2B80" w14:textId="77777777" w:rsidR="00614E52" w:rsidRPr="00456A1C" w:rsidRDefault="00614E52" w:rsidP="004B4D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Comentarios</w:t>
      </w:r>
      <w:r w:rsidR="00521B1A"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: </w:t>
      </w:r>
      <w:r w:rsidR="00521B1A" w:rsidRPr="00FB283D">
        <w:rPr>
          <w:rFonts w:ascii="Times New Roman" w:eastAsia="Times New Roman" w:hAnsi="Times New Roman" w:cs="Times New Roman"/>
          <w:sz w:val="24"/>
          <w:szCs w:val="24"/>
          <w:lang w:eastAsia="es-AR"/>
        </w:rPr>
        <w:t>Manuel</w:t>
      </w:r>
      <w:r w:rsidRPr="00FB283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Cavia y </w:t>
      </w:r>
      <w:r w:rsidR="00CA5223" w:rsidRPr="00FB283D">
        <w:rPr>
          <w:rFonts w:ascii="Times New Roman" w:eastAsia="Times New Roman" w:hAnsi="Times New Roman" w:cs="Times New Roman"/>
          <w:sz w:val="24"/>
          <w:szCs w:val="24"/>
          <w:lang w:eastAsia="es-AR"/>
        </w:rPr>
        <w:t>Valentina Locher</w:t>
      </w:r>
      <w:r w:rsidRPr="00456A1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</w:p>
    <w:p w14:paraId="57A3A6BD" w14:textId="77777777" w:rsidR="005D2BF1" w:rsidRPr="00456A1C" w:rsidRDefault="005D2BF1" w:rsidP="004B4D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sz w:val="24"/>
          <w:szCs w:val="24"/>
          <w:lang w:eastAsia="es-AR"/>
        </w:rPr>
        <w:t>Ranieri, Ma. Guadalupe “La Mesopotamia: una aproximación de sus puertos y exportaciones (1965-1983)”</w:t>
      </w:r>
    </w:p>
    <w:p w14:paraId="3C408750" w14:textId="77777777" w:rsidR="005D2BF1" w:rsidRPr="00456A1C" w:rsidRDefault="005D2BF1" w:rsidP="004B4D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sz w:val="24"/>
          <w:szCs w:val="24"/>
          <w:lang w:eastAsia="es-AR"/>
        </w:rPr>
        <w:t>Gurovich, Lucas “Análisis del sector Construcción en Argentina desde el enfoque de la economía de la empresa apoyado sobre la teoría de los Paradigmas Tecno-Productivos, con un particular eje sobre la actividad en la provincia de Entre Ríos”</w:t>
      </w:r>
    </w:p>
    <w:p w14:paraId="1293DC0F" w14:textId="77777777" w:rsidR="005D2BF1" w:rsidRDefault="005D2BF1" w:rsidP="004B4D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sz w:val="24"/>
          <w:szCs w:val="24"/>
          <w:lang w:eastAsia="es-AR"/>
        </w:rPr>
        <w:t>Ermacora, Ana Melisa  y Maccione Reigert, Candela “La responsabilidad social, sus características y desarrollo en la Provincia de Entre Ríos”</w:t>
      </w:r>
    </w:p>
    <w:p w14:paraId="4D6DF6AD" w14:textId="77777777" w:rsidR="00670AC4" w:rsidRPr="00670AC4" w:rsidRDefault="00670AC4" w:rsidP="004B4D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670AC4">
        <w:rPr>
          <w:rFonts w:ascii="Times New Roman" w:eastAsia="Times New Roman" w:hAnsi="Times New Roman" w:cs="Times New Roman"/>
          <w:sz w:val="24"/>
          <w:szCs w:val="24"/>
          <w:lang w:eastAsia="es-AR"/>
        </w:rPr>
        <w:t>Rotela Frank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,</w:t>
      </w:r>
      <w:r w:rsidRPr="00670AC4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Oriana 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“</w:t>
      </w:r>
      <w:r w:rsidRPr="00670AC4">
        <w:rPr>
          <w:rFonts w:ascii="Times New Roman" w:eastAsia="Times New Roman" w:hAnsi="Times New Roman" w:cs="Times New Roman"/>
          <w:sz w:val="24"/>
          <w:szCs w:val="24"/>
          <w:lang w:eastAsia="es-AR"/>
        </w:rPr>
        <w:t>La política económica planificada en la Provincia de Entre Ríos: los Planes de Mediano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Pr="00670AC4">
        <w:rPr>
          <w:rFonts w:ascii="Times New Roman" w:eastAsia="Times New Roman" w:hAnsi="Times New Roman" w:cs="Times New Roman"/>
          <w:sz w:val="24"/>
          <w:szCs w:val="24"/>
          <w:lang w:eastAsia="es-AR"/>
        </w:rPr>
        <w:t>Plazo durante el gobierno de Ricardo Favre (1966- 1973).</w:t>
      </w:r>
      <w:r>
        <w:rPr>
          <w:rFonts w:ascii="Times New Roman" w:eastAsia="Times New Roman" w:hAnsi="Times New Roman" w:cs="Times New Roman"/>
          <w:sz w:val="24"/>
          <w:szCs w:val="24"/>
          <w:lang w:eastAsia="es-AR"/>
        </w:rPr>
        <w:t>”</w:t>
      </w:r>
    </w:p>
    <w:p w14:paraId="3FB1AD4C" w14:textId="7BABDA01" w:rsidR="005D2BF1" w:rsidRPr="00456A1C" w:rsidRDefault="005D2BF1" w:rsidP="004B4D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Arce, Rocío Agustina. </w:t>
      </w:r>
      <w:r w:rsidR="00481226">
        <w:rPr>
          <w:rFonts w:ascii="Times New Roman" w:eastAsia="Times New Roman" w:hAnsi="Times New Roman" w:cs="Times New Roman"/>
          <w:sz w:val="24"/>
          <w:szCs w:val="24"/>
          <w:lang w:eastAsia="es-AR"/>
        </w:rPr>
        <w:t>“</w:t>
      </w:r>
      <w:r w:rsidRPr="00456A1C">
        <w:rPr>
          <w:rFonts w:ascii="Times New Roman" w:eastAsia="Times New Roman" w:hAnsi="Times New Roman" w:cs="Times New Roman"/>
          <w:sz w:val="24"/>
          <w:szCs w:val="24"/>
          <w:lang w:eastAsia="es-AR"/>
        </w:rPr>
        <w:t>Asignación Universal por Hijo como herramienta de acumulación de capital humano.</w:t>
      </w:r>
      <w:r w:rsidR="00481226">
        <w:rPr>
          <w:rFonts w:ascii="Times New Roman" w:eastAsia="Times New Roman" w:hAnsi="Times New Roman" w:cs="Times New Roman"/>
          <w:sz w:val="24"/>
          <w:szCs w:val="24"/>
          <w:lang w:eastAsia="es-AR"/>
        </w:rPr>
        <w:t>”</w:t>
      </w:r>
    </w:p>
    <w:p w14:paraId="1E520E82" w14:textId="3A08F1D8" w:rsidR="005D2BF1" w:rsidRPr="00456A1C" w:rsidRDefault="005D2BF1" w:rsidP="004B4D00">
      <w:pPr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Romero, </w:t>
      </w:r>
      <w:r w:rsidR="00FB283D" w:rsidRPr="00456A1C">
        <w:rPr>
          <w:rFonts w:ascii="Times New Roman" w:eastAsia="Times New Roman" w:hAnsi="Times New Roman" w:cs="Times New Roman"/>
          <w:sz w:val="24"/>
          <w:szCs w:val="24"/>
          <w:lang w:eastAsia="es-AR"/>
        </w:rPr>
        <w:t>Matías</w:t>
      </w:r>
      <w:r w:rsidRPr="00456A1C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Leonel “Mercado de trabajo en los aglomerados Gran Paraná y Gran Santa Fe: comparación entre aglomerados en el periodo 1990-2019”</w:t>
      </w:r>
    </w:p>
    <w:p w14:paraId="4D035928" w14:textId="77777777" w:rsidR="005D2BF1" w:rsidRPr="00456A1C" w:rsidRDefault="005D2BF1" w:rsidP="004B4D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03BC2" w14:textId="1524CBD5" w:rsidR="005D2BF1" w:rsidRPr="00FB283D" w:rsidRDefault="005D2BF1" w:rsidP="004B4D00">
      <w:pPr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s-AR"/>
        </w:rPr>
      </w:pP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Mesa 4</w:t>
      </w:r>
      <w:r w:rsid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.</w:t>
      </w:r>
      <w:r w:rsidRPr="00FB283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s-AR"/>
        </w:rPr>
        <w:t xml:space="preserve"> </w:t>
      </w:r>
      <w:r w:rsidR="00CA5223" w:rsidRPr="00FB283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s-AR"/>
        </w:rPr>
        <w:t>Estado y p</w:t>
      </w:r>
      <w:r w:rsidRPr="00FB283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s-AR"/>
        </w:rPr>
        <w:t xml:space="preserve">olíticas públicas </w:t>
      </w:r>
    </w:p>
    <w:p w14:paraId="16814E5B" w14:textId="77777777" w:rsidR="00702E3E" w:rsidRPr="00FB283D" w:rsidRDefault="00702E3E" w:rsidP="004B4D00">
      <w:pPr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16 a 18 hs.  </w:t>
      </w:r>
    </w:p>
    <w:p w14:paraId="79A7BA78" w14:textId="77777777" w:rsidR="005D2BF1" w:rsidRPr="00456A1C" w:rsidRDefault="00CA5223" w:rsidP="004B4D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Coordinador</w:t>
      </w:r>
      <w:r w:rsidR="00670AC4" w:rsidRPr="0045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: </w:t>
      </w:r>
      <w:r w:rsidR="00670AC4" w:rsidRPr="00FB283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Lucas</w:t>
      </w:r>
      <w:r w:rsidR="005D2BF1" w:rsidRPr="00FB283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Pr="00FB283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Gurovich</w:t>
      </w:r>
    </w:p>
    <w:p w14:paraId="32A97D63" w14:textId="5268F68C" w:rsidR="005D2BF1" w:rsidRPr="00456A1C" w:rsidRDefault="00FB283D" w:rsidP="004B4D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Comentarios</w:t>
      </w:r>
      <w:r w:rsidRPr="0045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>:</w:t>
      </w:r>
      <w:r w:rsidRPr="00456A1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José</w:t>
      </w:r>
      <w:r w:rsidR="004B4D00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Mateo y</w:t>
      </w:r>
      <w:r w:rsidR="00670AC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Maximiliano Camarda</w:t>
      </w:r>
      <w:r w:rsidR="00670AC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</w:p>
    <w:p w14:paraId="671FC42D" w14:textId="77777777" w:rsidR="00CA5223" w:rsidRPr="00456A1C" w:rsidRDefault="00CA5223" w:rsidP="004B4D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bookmarkStart w:id="0" w:name="_heading=h.qh4dv249l69h"/>
      <w:bookmarkEnd w:id="0"/>
      <w:r w:rsidRPr="00456A1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Coronel, Claudio F. “¿Estado eficiente?: Un análisis de la gestión financiera estatal de la Provincia de Entre Ríos (2008-2018)”</w:t>
      </w:r>
    </w:p>
    <w:p w14:paraId="48B5E86F" w14:textId="77777777" w:rsidR="00CA5223" w:rsidRPr="00456A1C" w:rsidRDefault="00CA5223" w:rsidP="004B4D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Maina, Marcelino “Debates en torno a la invención democrática. La Consulta Popular No Vinculante de 1984 en Santa Fe”</w:t>
      </w:r>
    </w:p>
    <w:p w14:paraId="05A2CE5B" w14:textId="77777777" w:rsidR="00CA5223" w:rsidRPr="00456A1C" w:rsidRDefault="00CA5223" w:rsidP="004B4D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Wilson, Cristian “Entidades agropecuarias y actores políticos en el conflicto agrario de 2008. El caso de Entre Ríos”</w:t>
      </w:r>
    </w:p>
    <w:p w14:paraId="51D33F57" w14:textId="77777777" w:rsidR="00670AC4" w:rsidRPr="00670AC4" w:rsidRDefault="00670AC4" w:rsidP="004B4D00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Ignacio Trucco, Nicolas Brunner, </w:t>
      </w:r>
      <w:r w:rsidRPr="00670AC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Gabriel Weid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mann, Valentina Locher, Cecilia Piloni y </w:t>
      </w:r>
      <w:r w:rsidRPr="00670AC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Lucas Gurovich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</w:t>
      </w:r>
      <w:r w:rsidRPr="00670AC4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“</w:t>
      </w:r>
      <w:r w:rsidRPr="00670AC4">
        <w:rPr>
          <w:rFonts w:ascii="Times New Roman" w:hAnsi="Times New Roman" w:cs="Times New Roman"/>
          <w:sz w:val="24"/>
          <w:szCs w:val="24"/>
          <w:lang w:val="es-ES"/>
        </w:rPr>
        <w:t>Caracterización de los subsistemas industriales de Entre Ríos. Territorialidad e innovación y asimetría”.</w:t>
      </w:r>
    </w:p>
    <w:p w14:paraId="688AAB6F" w14:textId="77777777" w:rsidR="00311A29" w:rsidRPr="00456A1C" w:rsidRDefault="00311A29" w:rsidP="004B4D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Romero Acuña, Macarena  “¿Cómo se disputa y construye una política pública? Notas para pensar las experiencias formativas entre la isla y la ciudad en contexto de conflicto ambiental”</w:t>
      </w:r>
    </w:p>
    <w:p w14:paraId="3031D4FB" w14:textId="77777777" w:rsidR="005D2BF1" w:rsidRPr="00456A1C" w:rsidRDefault="005D2BF1" w:rsidP="004B4D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02C47C00" w14:textId="77777777" w:rsidR="005D2BF1" w:rsidRPr="00FB283D" w:rsidRDefault="005D2BF1" w:rsidP="004B4D00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FB283D">
        <w:rPr>
          <w:rFonts w:ascii="Times New Roman" w:hAnsi="Times New Roman" w:cs="Times New Roman"/>
          <w:b/>
          <w:sz w:val="32"/>
          <w:szCs w:val="24"/>
        </w:rPr>
        <w:t>Viernes 2 de octubre</w:t>
      </w:r>
    </w:p>
    <w:p w14:paraId="08A4B063" w14:textId="77777777" w:rsidR="00FB283D" w:rsidRPr="00456A1C" w:rsidRDefault="00FB283D" w:rsidP="004B4D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D5C52C" w14:textId="3BB74160" w:rsidR="005D2BF1" w:rsidRPr="00FB283D" w:rsidRDefault="00614E52" w:rsidP="004B4D00">
      <w:pPr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Mesa 5 </w:t>
      </w:r>
      <w:r w:rsid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Estudios socio-históricos regionales (Parte 1)</w:t>
      </w: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</w:t>
      </w:r>
    </w:p>
    <w:p w14:paraId="6DBEF4AA" w14:textId="77777777" w:rsidR="00FB283D" w:rsidRPr="00FB283D" w:rsidRDefault="00FB283D" w:rsidP="004B4D00">
      <w:pPr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s-AR"/>
        </w:rPr>
      </w:pPr>
      <w:r w:rsidRPr="00FB283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s-AR"/>
        </w:rPr>
        <w:t xml:space="preserve">9 a 11 hs. </w:t>
      </w:r>
    </w:p>
    <w:p w14:paraId="11F9F32B" w14:textId="7B8D86C2" w:rsidR="00CA5223" w:rsidRPr="00456A1C" w:rsidRDefault="00CA5223" w:rsidP="004B4D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Coordinadora: </w:t>
      </w:r>
      <w:r w:rsidR="00FB283D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>Belén</w:t>
      </w:r>
      <w:r w:rsidR="00C44255"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  <w:t xml:space="preserve"> Jerez</w:t>
      </w:r>
      <w:r w:rsidRPr="0045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 </w:t>
      </w:r>
    </w:p>
    <w:p w14:paraId="3CF27C5B" w14:textId="77777777" w:rsidR="00614E52" w:rsidRPr="00456A1C" w:rsidRDefault="005D2BF1" w:rsidP="004B4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A1C">
        <w:rPr>
          <w:rFonts w:ascii="Times New Roman" w:hAnsi="Times New Roman" w:cs="Times New Roman"/>
          <w:b/>
          <w:sz w:val="24"/>
          <w:szCs w:val="24"/>
        </w:rPr>
        <w:t>Comentarios</w:t>
      </w:r>
      <w:r w:rsidR="00614E52" w:rsidRPr="00456A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56A1C">
        <w:rPr>
          <w:rFonts w:ascii="Times New Roman" w:hAnsi="Times New Roman" w:cs="Times New Roman"/>
          <w:sz w:val="24"/>
          <w:szCs w:val="24"/>
        </w:rPr>
        <w:t xml:space="preserve">Ana Laura Lanteri </w:t>
      </w:r>
      <w:r w:rsidR="007E7762" w:rsidRPr="00456A1C">
        <w:rPr>
          <w:rFonts w:ascii="Times New Roman" w:hAnsi="Times New Roman" w:cs="Times New Roman"/>
          <w:sz w:val="24"/>
          <w:szCs w:val="24"/>
        </w:rPr>
        <w:t>y Maximiliano Camarda</w:t>
      </w:r>
    </w:p>
    <w:p w14:paraId="3D9990B1" w14:textId="77777777" w:rsidR="001C19DB" w:rsidRPr="00456A1C" w:rsidRDefault="001C19DB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Kozul, Pedro “Una municipalidad para la capital de la Confederación Argentina (Paraná, 1860-1862)”</w:t>
      </w:r>
    </w:p>
    <w:p w14:paraId="4750A3C7" w14:textId="77777777" w:rsidR="001C19DB" w:rsidRPr="00456A1C" w:rsidRDefault="001C19DB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Leriche, Rosario Janet  “Una primera aproximación a Entre Ríos en el período de las autonomías provinciales (1821-1824)”</w:t>
      </w:r>
    </w:p>
    <w:p w14:paraId="7BA7DC16" w14:textId="77777777" w:rsidR="001C19DB" w:rsidRPr="00456A1C" w:rsidRDefault="001C19DB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lastRenderedPageBreak/>
        <w:t>María Luz Abrego “Luchas por el control del poder político y militar del territorio de Entre Ríos, siglo XIX. Lenguajes y prácticas, en un imaginario político dinámico y cambiante”</w:t>
      </w:r>
    </w:p>
    <w:p w14:paraId="71B32D2D" w14:textId="77777777" w:rsidR="007E7762" w:rsidRPr="00456A1C" w:rsidRDefault="007E7762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Ferreyra, Ana María y Janet Cian “La población del departamento de la Paz entre los dos primeros censos nacionales”</w:t>
      </w:r>
    </w:p>
    <w:p w14:paraId="01D91ADA" w14:textId="77777777" w:rsidR="00E55FE7" w:rsidRPr="00456A1C" w:rsidRDefault="00E55FE7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Mateo, José y Ana María Ferreyra “Sea la gratitud tu ofrendas a Dios. La fiesta de la cosecha de los Valdenses en el Río de la Plata (1929- 1970)”</w:t>
      </w:r>
    </w:p>
    <w:p w14:paraId="00E7C849" w14:textId="62C6A8E5" w:rsidR="005D2BF1" w:rsidRPr="00FB283D" w:rsidRDefault="00FB283D" w:rsidP="004B4D00">
      <w:pPr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Mesa 6 Estudios socio-históricos regionales (Parte 2)</w:t>
      </w:r>
    </w:p>
    <w:p w14:paraId="2143FCA3" w14:textId="4718C2CC" w:rsidR="00FB283D" w:rsidRDefault="00FB283D" w:rsidP="004B4D00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</w:pP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11 a 13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hs.</w:t>
      </w:r>
    </w:p>
    <w:p w14:paraId="56FB36A4" w14:textId="72DF4CFC" w:rsidR="00CA5223" w:rsidRPr="00FB283D" w:rsidRDefault="00CA5223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s-AR"/>
        </w:rPr>
        <w:t xml:space="preserve">Coordinadora: </w:t>
      </w:r>
      <w:r w:rsidR="00FB283D" w:rsidRPr="00FB283D">
        <w:rPr>
          <w:rFonts w:ascii="Times New Roman" w:hAnsi="Times New Roman" w:cs="Times New Roman"/>
          <w:sz w:val="24"/>
          <w:szCs w:val="24"/>
        </w:rPr>
        <w:t>Bevilacqua Micaela</w:t>
      </w:r>
    </w:p>
    <w:p w14:paraId="7E6C2329" w14:textId="77777777" w:rsidR="005D2BF1" w:rsidRPr="00456A1C" w:rsidRDefault="005D2BF1" w:rsidP="004B4D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6A1C">
        <w:rPr>
          <w:rFonts w:ascii="Times New Roman" w:hAnsi="Times New Roman" w:cs="Times New Roman"/>
          <w:b/>
          <w:sz w:val="24"/>
          <w:szCs w:val="24"/>
        </w:rPr>
        <w:t xml:space="preserve">Comentarista: </w:t>
      </w:r>
      <w:r w:rsidRPr="00456A1C">
        <w:rPr>
          <w:rFonts w:ascii="Times New Roman" w:hAnsi="Times New Roman" w:cs="Times New Roman"/>
          <w:sz w:val="24"/>
          <w:szCs w:val="24"/>
        </w:rPr>
        <w:t xml:space="preserve">Pablo </w:t>
      </w:r>
      <w:r w:rsidR="00614E52" w:rsidRPr="00456A1C">
        <w:rPr>
          <w:rFonts w:ascii="Times New Roman" w:hAnsi="Times New Roman" w:cs="Times New Roman"/>
          <w:sz w:val="24"/>
          <w:szCs w:val="24"/>
        </w:rPr>
        <w:t>Pérez</w:t>
      </w:r>
      <w:r w:rsidRPr="00456A1C">
        <w:rPr>
          <w:rFonts w:ascii="Times New Roman" w:hAnsi="Times New Roman" w:cs="Times New Roman"/>
          <w:sz w:val="24"/>
          <w:szCs w:val="24"/>
        </w:rPr>
        <w:t xml:space="preserve"> Branda</w:t>
      </w:r>
      <w:r w:rsidRPr="00456A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58DD714" w14:textId="77777777" w:rsidR="006A30AD" w:rsidRPr="00456A1C" w:rsidRDefault="006A30AD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Hiram Dip “La modernización obligada. El sistema carcelario durante los años 1910s”</w:t>
      </w:r>
    </w:p>
    <w:p w14:paraId="7D80E56A" w14:textId="77777777" w:rsidR="006F7C12" w:rsidRPr="00456A1C" w:rsidRDefault="006F7C12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Bolcatto, Viviana y Giménez, Juan Cruz  “Estado, saberes y reformismo progresista en Santa Fe (1932 - 1935)”</w:t>
      </w:r>
    </w:p>
    <w:p w14:paraId="54EE1AD4" w14:textId="77777777" w:rsidR="006F7C12" w:rsidRPr="00456A1C" w:rsidRDefault="006F7C12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Carrizo, Bernardo y Giménez, Juan Cruz  “Umbrales de laicidad y cuestión educativa en Santa Fe (1912 - 1943)”</w:t>
      </w:r>
    </w:p>
    <w:p w14:paraId="17147953" w14:textId="4AC3B5E8" w:rsidR="00FB283D" w:rsidRDefault="00FB283D" w:rsidP="004B4D00">
      <w:pPr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>Mesa 7 Estudios socio-históricos regionales (Parte 3)</w:t>
      </w:r>
    </w:p>
    <w:p w14:paraId="06ACAFCD" w14:textId="077F2F2F" w:rsidR="00FB283D" w:rsidRDefault="00FB283D" w:rsidP="004B4D00">
      <w:pPr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FB283D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 14 a 16</w:t>
      </w:r>
      <w:r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hs. </w:t>
      </w:r>
    </w:p>
    <w:p w14:paraId="78407020" w14:textId="35349DE2" w:rsidR="00CA5223" w:rsidRPr="00456A1C" w:rsidRDefault="00CA5223" w:rsidP="004B4D0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</w:pPr>
      <w:r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>Coordinadora</w:t>
      </w:r>
      <w:r w:rsidR="00456A1C" w:rsidRPr="00456A1C">
        <w:rPr>
          <w:rFonts w:ascii="Times New Roman" w:eastAsia="Times New Roman" w:hAnsi="Times New Roman" w:cs="Times New Roman"/>
          <w:b/>
          <w:sz w:val="24"/>
          <w:szCs w:val="24"/>
          <w:lang w:eastAsia="es-AR"/>
        </w:rPr>
        <w:t xml:space="preserve">: </w:t>
      </w:r>
      <w:r w:rsidR="00456A1C" w:rsidRPr="00FB283D">
        <w:rPr>
          <w:rFonts w:ascii="Times New Roman" w:eastAsia="Times New Roman" w:hAnsi="Times New Roman" w:cs="Times New Roman"/>
          <w:sz w:val="24"/>
          <w:szCs w:val="24"/>
          <w:lang w:eastAsia="es-AR"/>
        </w:rPr>
        <w:t>Rocío</w:t>
      </w:r>
      <w:r w:rsidRPr="00FB283D">
        <w:rPr>
          <w:rFonts w:ascii="Times New Roman" w:eastAsia="Times New Roman" w:hAnsi="Times New Roman" w:cs="Times New Roman"/>
          <w:sz w:val="24"/>
          <w:szCs w:val="24"/>
          <w:lang w:eastAsia="es-AR"/>
        </w:rPr>
        <w:t xml:space="preserve"> </w:t>
      </w:r>
      <w:r w:rsidR="009C6BF4" w:rsidRPr="00FB283D">
        <w:rPr>
          <w:rFonts w:ascii="Times New Roman" w:eastAsia="Times New Roman" w:hAnsi="Times New Roman" w:cs="Times New Roman"/>
          <w:sz w:val="24"/>
          <w:szCs w:val="24"/>
          <w:lang w:eastAsia="es-AR"/>
        </w:rPr>
        <w:t>Arce</w:t>
      </w:r>
    </w:p>
    <w:p w14:paraId="5B1A6533" w14:textId="43C3FC2E" w:rsidR="005D2BF1" w:rsidRPr="00456A1C" w:rsidRDefault="00FB283D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b/>
          <w:sz w:val="24"/>
          <w:szCs w:val="24"/>
        </w:rPr>
        <w:t>Comentarios</w:t>
      </w:r>
      <w:r w:rsidR="00614E52" w:rsidRPr="00456A1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14E52" w:rsidRPr="00FB283D">
        <w:rPr>
          <w:rFonts w:ascii="Times New Roman" w:hAnsi="Times New Roman" w:cs="Times New Roman"/>
          <w:sz w:val="24"/>
          <w:szCs w:val="24"/>
        </w:rPr>
        <w:t>Nicolás</w:t>
      </w:r>
      <w:r w:rsidR="005D2BF1" w:rsidRPr="00FB283D">
        <w:rPr>
          <w:rFonts w:ascii="Times New Roman" w:hAnsi="Times New Roman" w:cs="Times New Roman"/>
          <w:sz w:val="24"/>
          <w:szCs w:val="24"/>
        </w:rPr>
        <w:t xml:space="preserve"> Quiroga</w:t>
      </w:r>
      <w:r w:rsidR="005D2BF1" w:rsidRPr="00456A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EA92CD2" w14:textId="77777777" w:rsidR="006F7C12" w:rsidRPr="00456A1C" w:rsidRDefault="006F7C12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Ferro Piérola, Martina “Construyendo el Peronismo en la Provincia de Entre Ríos. Trayectorias políticas, de sociabilidad y perfiles profesionales de diputados y senadores provinciales y nacionales por Entre Ríos”</w:t>
      </w:r>
    </w:p>
    <w:p w14:paraId="5B293F37" w14:textId="77777777" w:rsidR="006F7C12" w:rsidRPr="00456A1C" w:rsidRDefault="006F7C12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Ingerman, Katia y Maina, Marcelino “Avatares de la ¿democracia? en Santa Fe: partidos y elecciones entre dos dictaduras (1958 - 1966)”</w:t>
      </w:r>
    </w:p>
    <w:p w14:paraId="586B1365" w14:textId="77777777" w:rsidR="006F7C12" w:rsidRPr="00456A1C" w:rsidRDefault="006F7C12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Vartorelli, Osvaldo y Motura, Nicolás “De la milicia al púlpito. La trayectoria de Alberto Ezcurra Uriburu durante sus años de sacerdocio en el Seminario de Paraná (1964-1985)”</w:t>
      </w:r>
    </w:p>
    <w:p w14:paraId="1ED3F18B" w14:textId="425F3D22" w:rsidR="006F7C12" w:rsidRPr="00456A1C" w:rsidRDefault="006F7C12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 w:rsidRPr="00456A1C">
        <w:rPr>
          <w:rFonts w:ascii="Times New Roman" w:hAnsi="Times New Roman" w:cs="Times New Roman"/>
          <w:sz w:val="24"/>
          <w:szCs w:val="24"/>
        </w:rPr>
        <w:t>Velázquez, Darío “Usos del pasado durante el primer peronismo en Entre Ríos: las conmemoraciones de los centenarios del “Pronunciamiento” de Justo José de Urquiza (1951) y de la “Batalla de Monte Caseros” (1952)</w:t>
      </w:r>
      <w:r w:rsidR="00205B8C">
        <w:rPr>
          <w:rFonts w:ascii="Times New Roman" w:hAnsi="Times New Roman" w:cs="Times New Roman"/>
          <w:sz w:val="24"/>
          <w:szCs w:val="24"/>
        </w:rPr>
        <w:t>.</w:t>
      </w:r>
      <w:r w:rsidRPr="00456A1C">
        <w:rPr>
          <w:rFonts w:ascii="Times New Roman" w:hAnsi="Times New Roman" w:cs="Times New Roman"/>
          <w:sz w:val="24"/>
          <w:szCs w:val="24"/>
        </w:rPr>
        <w:t>”</w:t>
      </w:r>
    </w:p>
    <w:p w14:paraId="43E631E5" w14:textId="77777777" w:rsidR="00CC0CBE" w:rsidRPr="00456A1C" w:rsidRDefault="00CC0CBE" w:rsidP="004B4D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s-AR"/>
        </w:rPr>
      </w:pPr>
    </w:p>
    <w:p w14:paraId="7114F435" w14:textId="6BF0492B" w:rsidR="00CC0CBE" w:rsidRDefault="00CA5223" w:rsidP="004B4D00">
      <w:pPr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s-AR"/>
        </w:rPr>
      </w:pPr>
      <w:r w:rsidRPr="00FB283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s-AR"/>
        </w:rPr>
        <w:t>16</w:t>
      </w:r>
      <w:r w:rsidR="00614E52" w:rsidRPr="00FB283D"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es-AR"/>
        </w:rPr>
        <w:t xml:space="preserve"> hs Panel de Cierre</w:t>
      </w:r>
    </w:p>
    <w:p w14:paraId="7C33EED7" w14:textId="0D0134A5" w:rsidR="001100EA" w:rsidRDefault="001100EA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Presentación del 6° Número de la </w:t>
      </w:r>
      <w:r>
        <w:rPr>
          <w:rFonts w:ascii="Times New Roman" w:hAnsi="Times New Roman" w:cs="Times New Roman"/>
          <w:i/>
          <w:iCs/>
          <w:sz w:val="24"/>
          <w:szCs w:val="24"/>
        </w:rPr>
        <w:t>Revista EJES de Economía y Sociedad</w:t>
      </w:r>
    </w:p>
    <w:p w14:paraId="024D68F3" w14:textId="74073E1D" w:rsidR="001100EA" w:rsidRPr="001100EA" w:rsidRDefault="001100EA" w:rsidP="004B4D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José Mateo</w:t>
      </w:r>
    </w:p>
    <w:sectPr w:rsidR="001100EA" w:rsidRPr="001100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C12"/>
    <w:rsid w:val="00047BA6"/>
    <w:rsid w:val="000D37AB"/>
    <w:rsid w:val="001100EA"/>
    <w:rsid w:val="00162202"/>
    <w:rsid w:val="0018140D"/>
    <w:rsid w:val="001C19DB"/>
    <w:rsid w:val="00205B8C"/>
    <w:rsid w:val="00311A29"/>
    <w:rsid w:val="00347FFA"/>
    <w:rsid w:val="003F7EAB"/>
    <w:rsid w:val="004013E6"/>
    <w:rsid w:val="00456A1C"/>
    <w:rsid w:val="00481226"/>
    <w:rsid w:val="004B4D00"/>
    <w:rsid w:val="00510F7B"/>
    <w:rsid w:val="00521B1A"/>
    <w:rsid w:val="005D2BF1"/>
    <w:rsid w:val="00614E52"/>
    <w:rsid w:val="00670AC4"/>
    <w:rsid w:val="00675F8B"/>
    <w:rsid w:val="006A30AD"/>
    <w:rsid w:val="006C202E"/>
    <w:rsid w:val="006F7C12"/>
    <w:rsid w:val="00702E3E"/>
    <w:rsid w:val="00713A37"/>
    <w:rsid w:val="00734D2F"/>
    <w:rsid w:val="007E7762"/>
    <w:rsid w:val="00800955"/>
    <w:rsid w:val="008C1D5D"/>
    <w:rsid w:val="00906A98"/>
    <w:rsid w:val="009B5036"/>
    <w:rsid w:val="009C6BF4"/>
    <w:rsid w:val="00A1133E"/>
    <w:rsid w:val="00B040FB"/>
    <w:rsid w:val="00C44255"/>
    <w:rsid w:val="00CA5223"/>
    <w:rsid w:val="00CC0CBE"/>
    <w:rsid w:val="00DE52E4"/>
    <w:rsid w:val="00DE6F7E"/>
    <w:rsid w:val="00E55FE7"/>
    <w:rsid w:val="00F03539"/>
    <w:rsid w:val="00FB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9BEB3"/>
  <w15:docId w15:val="{5B331D33-93EF-42D4-BC14-56954DF3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il">
    <w:name w:val="il"/>
    <w:basedOn w:val="Fuentedeprrafopredeter"/>
    <w:rsid w:val="00FB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907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Gabriel Weidmann</cp:lastModifiedBy>
  <cp:revision>3</cp:revision>
  <cp:lastPrinted>2020-09-14T23:13:00Z</cp:lastPrinted>
  <dcterms:created xsi:type="dcterms:W3CDTF">2020-09-28T18:30:00Z</dcterms:created>
  <dcterms:modified xsi:type="dcterms:W3CDTF">2020-09-28T18:46:00Z</dcterms:modified>
</cp:coreProperties>
</file>