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PERSONALES DEL ESTUDIANTE.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356.0" w:type="dxa"/>
        <w:tblLayout w:type="fixed"/>
        <w:tblLook w:val="0000"/>
      </w:tblPr>
      <w:tblGrid>
        <w:gridCol w:w="3120"/>
        <w:gridCol w:w="6520"/>
        <w:tblGridChange w:id="0">
          <w:tblGrid>
            <w:gridCol w:w="3120"/>
            <w:gridCol w:w="65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spacing w:before="5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Apellido(s):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5">
            <w:pPr>
              <w:spacing w:before="5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Nombre(s):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7">
            <w:pPr>
              <w:spacing w:before="5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 y n° de documento de identidad oficial: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9">
            <w:pPr>
              <w:spacing w:before="5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Facultad: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B">
            <w:pPr>
              <w:spacing w:before="5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Carrera que cursa en UNER: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tabs>
          <w:tab w:val="left" w:pos="1829"/>
          <w:tab w:val="left" w:pos="1830"/>
        </w:tabs>
        <w:spacing w:before="130" w:line="240" w:lineRule="auto"/>
        <w:ind w:left="182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tabs>
          <w:tab w:val="left" w:pos="1829"/>
          <w:tab w:val="left" w:pos="1830"/>
        </w:tabs>
        <w:spacing w:before="13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VALIDACIÓN DE ESTUDIOS PROGRAMA PILA VIRTUAL. 2020-2</w:t>
      </w:r>
    </w:p>
    <w:p w:rsidR="00000000" w:rsidDel="00000000" w:rsidP="00000000" w:rsidRDefault="00000000" w:rsidRPr="00000000" w14:paraId="0000000F">
      <w:pPr>
        <w:spacing w:before="5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-32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030"/>
        <w:gridCol w:w="2565"/>
        <w:gridCol w:w="570"/>
        <w:gridCol w:w="3195"/>
        <w:gridCol w:w="555"/>
        <w:tblGridChange w:id="0">
          <w:tblGrid>
            <w:gridCol w:w="3030"/>
            <w:gridCol w:w="2565"/>
            <w:gridCol w:w="570"/>
            <w:gridCol w:w="3195"/>
            <w:gridCol w:w="555"/>
          </w:tblGrid>
        </w:tblGridChange>
      </w:tblGrid>
      <w:tr>
        <w:trPr>
          <w:trHeight w:val="264" w:hRule="atLeast"/>
        </w:trPr>
        <w:tc>
          <w:tcPr>
            <w:gridSpan w:val="5"/>
            <w:tcBorders>
              <w:bottom w:color="000000" w:space="0" w:sz="9" w:val="single"/>
            </w:tcBorders>
            <w:shd w:fill="7e7e7e" w:val="clear"/>
            <w:vAlign w:val="top"/>
          </w:tcPr>
          <w:p w:rsidR="00000000" w:rsidDel="00000000" w:rsidP="00000000" w:rsidRDefault="00000000" w:rsidRPr="00000000" w14:paraId="00000010">
            <w:pPr>
              <w:spacing w:before="5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 DE ESTUDIOS A REALIZAR EN LA INSTITUCION EXTRANJERA</w:t>
            </w:r>
          </w:p>
        </w:tc>
      </w:tr>
      <w:tr>
        <w:trPr>
          <w:trHeight w:val="493" w:hRule="atLeast"/>
        </w:trPr>
        <w:tc>
          <w:tcPr>
            <w:vMerge w:val="restart"/>
            <w:tcBorders>
              <w:top w:color="000000" w:space="0" w:sz="9" w:val="single"/>
              <w:left w:color="000000" w:space="0" w:sz="0" w:val="nil"/>
              <w:bottom w:color="ffffff" w:space="0" w:sz="4" w:val="single"/>
              <w:right w:color="ffffff" w:space="0" w:sz="8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5">
            <w:pPr>
              <w:spacing w:before="5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Universidad extranjera</w:t>
            </w:r>
          </w:p>
        </w:tc>
        <w:tc>
          <w:tcPr>
            <w:gridSpan w:val="2"/>
            <w:tcBorders>
              <w:top w:color="000000" w:space="0" w:sz="9" w:val="single"/>
              <w:left w:color="000000" w:space="0" w:sz="0" w:val="nil"/>
              <w:bottom w:color="ffffff" w:space="0" w:sz="4" w:val="single"/>
              <w:right w:color="ffffff" w:space="0" w:sz="8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6">
            <w:pPr>
              <w:spacing w:before="5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Cursos/ Asignaturas en la Universidad Extranjera</w:t>
            </w:r>
          </w:p>
        </w:tc>
        <w:tc>
          <w:tcPr>
            <w:gridSpan w:val="2"/>
            <w:tcBorders>
              <w:top w:color="000000" w:space="0" w:sz="9" w:val="single"/>
              <w:left w:color="ffffff" w:space="0" w:sz="8" w:val="single"/>
              <w:bottom w:color="ffffff" w:space="0" w:sz="4" w:val="single"/>
              <w:right w:color="ffffff" w:space="0" w:sz="8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8">
            <w:pPr>
              <w:spacing w:before="5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Cursos/Asignaturas por las que se validará en la Universidad de Origen</w:t>
            </w:r>
          </w:p>
        </w:tc>
      </w:tr>
      <w:tr>
        <w:trPr>
          <w:trHeight w:val="105" w:hRule="atLeast"/>
        </w:trPr>
        <w:tc>
          <w:tcPr>
            <w:vMerge w:val="continue"/>
            <w:tcBorders>
              <w:top w:color="ffffff" w:space="0" w:sz="4" w:val="single"/>
              <w:left w:color="000000" w:space="0" w:sz="0" w:val="nil"/>
              <w:bottom w:color="000000" w:space="0" w:sz="4" w:val="single"/>
              <w:right w:color="ffffff" w:space="0" w:sz="8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A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4" w:val="single"/>
              <w:right w:color="ffffff" w:space="0" w:sz="8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B">
            <w:pPr>
              <w:spacing w:before="5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Curso/ Asignatura</w:t>
            </w:r>
          </w:p>
        </w:tc>
        <w:tc>
          <w:tcPr>
            <w:tcBorders>
              <w:top w:color="ffffff" w:space="0" w:sz="4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C">
            <w:pPr>
              <w:spacing w:before="5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Cod.</w:t>
            </w:r>
          </w:p>
        </w:tc>
        <w:tc>
          <w:tcPr>
            <w:tcBorders>
              <w:top w:color="ffffff" w:space="0" w:sz="4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D">
            <w:pPr>
              <w:spacing w:before="5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Curso/ Asignatura</w:t>
            </w:r>
          </w:p>
        </w:tc>
        <w:tc>
          <w:tcPr>
            <w:tcBorders>
              <w:top w:color="ffffff" w:space="0" w:sz="4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E">
            <w:pPr>
              <w:spacing w:before="5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Cod.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before="5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before="5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tabs>
          <w:tab w:val="left" w:pos="1829"/>
          <w:tab w:val="left" w:pos="1830"/>
        </w:tabs>
        <w:spacing w:before="13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COMPROMISO PREVIO DE RECONOCIMIENTO ACADÉMICO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Como responsable Académico de la Facultad de____________________________________, UNER,  expreso mi aprobación para la movilidad virtual  del estudiante _________________ __________________________________, quien cursará en la/las universidad/es anfitriona/s y le reconocerán en la de origen las asignaturas que figuran en el punto 2 de este formulario.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 para que conste a efectos de facilitar en el futuro la tramitación del reconocimiento de los estudios realizados en el extranjero, además de mi firma se presenta la de la autoridad competente.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y Firma  del responsable académico    Nombre y firma responsable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114300</wp:posOffset>
                </wp:positionV>
                <wp:extent cx="205549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8253" y="3780000"/>
                          <a:ext cx="20554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114300</wp:posOffset>
                </wp:positionV>
                <wp:extent cx="205549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205549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8253" y="3780000"/>
                          <a:ext cx="20554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2055495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Lugar y Fecha:</w:t>
        <w:tab/>
        <w:t xml:space="preserve">                                                         institucional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Lugar y Fecha: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080" w:hanging="72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